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CC05" w14:textId="4296DBB3" w:rsidR="00137E51" w:rsidRPr="00006D4C" w:rsidRDefault="00FD29AD" w:rsidP="00CB7171">
      <w:pPr>
        <w:pStyle w:val="BasicParagraph"/>
        <w:rPr>
          <w:rFonts w:ascii="Roboto" w:hAnsi="Roboto" w:cs="Roboto"/>
          <w:b/>
          <w:bCs/>
          <w:color w:val="4FCAFF"/>
          <w:sz w:val="44"/>
          <w:szCs w:val="44"/>
        </w:rPr>
      </w:pPr>
      <w:r w:rsidRPr="00006D4C">
        <w:rPr>
          <w:rFonts w:ascii="Roboto" w:hAnsi="Roboto" w:cs="Roboto"/>
          <w:b/>
          <w:bCs/>
          <w:color w:val="4FCAFF"/>
          <w:sz w:val="44"/>
          <w:szCs w:val="44"/>
        </w:rPr>
        <w:t xml:space="preserve">Oranga Tamariki - </w:t>
      </w:r>
      <w:r w:rsidR="00CB7171" w:rsidRPr="00006D4C">
        <w:rPr>
          <w:rFonts w:ascii="Roboto" w:hAnsi="Roboto" w:cs="Roboto"/>
          <w:b/>
          <w:bCs/>
          <w:color w:val="4FCAFF"/>
          <w:sz w:val="44"/>
          <w:szCs w:val="44"/>
        </w:rPr>
        <w:t>Whānau connection and support</w:t>
      </w:r>
    </w:p>
    <w:p w14:paraId="26E6E69C" w14:textId="7B716AD2" w:rsidR="00137E51" w:rsidRPr="00006D4C" w:rsidRDefault="00137E51" w:rsidP="00C17092">
      <w:pPr>
        <w:rPr>
          <w:rFonts w:ascii="Roboto" w:hAnsi="Roboto" w:cs="Roboto"/>
          <w:color w:val="474644"/>
          <w:lang w:val="en-US"/>
        </w:rPr>
      </w:pPr>
    </w:p>
    <w:p w14:paraId="5E16E63B" w14:textId="77777777" w:rsidR="00DB1121" w:rsidRPr="00006D4C" w:rsidRDefault="00DB1121" w:rsidP="00DB1121">
      <w:pPr>
        <w:rPr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06D4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Feedback about supporting </w:t>
      </w:r>
      <w:proofErr w:type="spellStart"/>
      <w:r w:rsidRPr="00006D4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oranga</w:t>
      </w:r>
      <w:proofErr w:type="spellEnd"/>
      <w:r w:rsidRPr="00006D4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for </w:t>
      </w:r>
      <w:proofErr w:type="spellStart"/>
      <w:r w:rsidRPr="00006D4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tangata</w:t>
      </w:r>
      <w:proofErr w:type="spellEnd"/>
      <w:r w:rsidRPr="00006D4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06D4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whaikaha</w:t>
      </w:r>
      <w:proofErr w:type="spellEnd"/>
      <w:r w:rsidRPr="00006D4C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(disabled people).</w:t>
      </w:r>
    </w:p>
    <w:p w14:paraId="74A4FF45" w14:textId="77777777" w:rsidR="00137E51" w:rsidRPr="00006D4C" w:rsidRDefault="00137E51" w:rsidP="00C17092">
      <w:pPr>
        <w:rPr>
          <w:rFonts w:ascii="Roboto" w:hAnsi="Roboto" w:cs="Roboto"/>
          <w:color w:val="474644"/>
          <w:lang w:val="en-US"/>
        </w:rPr>
      </w:pPr>
    </w:p>
    <w:p w14:paraId="0C5FDEF4" w14:textId="77777777" w:rsidR="00137E51" w:rsidRPr="00006D4C" w:rsidRDefault="00137E51" w:rsidP="00C17092">
      <w:pPr>
        <w:rPr>
          <w:rFonts w:ascii="Roboto" w:hAnsi="Roboto" w:cs="Roboto"/>
          <w:color w:val="474644"/>
          <w:lang w:val="en-US"/>
        </w:rPr>
      </w:pPr>
    </w:p>
    <w:p w14:paraId="6EACF660" w14:textId="77777777" w:rsidR="00137E51" w:rsidRDefault="00137E51" w:rsidP="00C17092">
      <w:pPr>
        <w:rPr>
          <w:rFonts w:ascii="Roboto" w:hAnsi="Roboto" w:cs="Roboto"/>
          <w:color w:val="474644"/>
          <w:lang w:val="en-US"/>
        </w:rPr>
      </w:pPr>
    </w:p>
    <w:p w14:paraId="2C79ED54" w14:textId="7C74B097" w:rsidR="00C17092" w:rsidRDefault="00C17092" w:rsidP="00C17092">
      <w:pPr>
        <w:rPr>
          <w:rFonts w:ascii="Roboto" w:hAnsi="Roboto" w:cs="Roboto"/>
          <w:color w:val="474644"/>
          <w:lang w:val="en-US"/>
        </w:rPr>
      </w:pPr>
      <w:proofErr w:type="spellStart"/>
      <w:r>
        <w:rPr>
          <w:rFonts w:ascii="Roboto" w:hAnsi="Roboto" w:cs="Roboto"/>
          <w:color w:val="474644"/>
          <w:lang w:val="en-US"/>
        </w:rPr>
        <w:t>Tangata</w:t>
      </w:r>
      <w:proofErr w:type="spellEnd"/>
      <w:r>
        <w:rPr>
          <w:rFonts w:ascii="Roboto" w:hAnsi="Roboto" w:cs="Roboto"/>
          <w:color w:val="474644"/>
          <w:lang w:val="en-US"/>
        </w:rPr>
        <w:t xml:space="preserve"> </w:t>
      </w:r>
      <w:proofErr w:type="spellStart"/>
      <w:r>
        <w:rPr>
          <w:rFonts w:ascii="Roboto" w:hAnsi="Roboto" w:cs="Roboto"/>
          <w:color w:val="474644"/>
          <w:lang w:val="en-US"/>
        </w:rPr>
        <w:t>whaikaha</w:t>
      </w:r>
      <w:proofErr w:type="spellEnd"/>
      <w:r>
        <w:rPr>
          <w:rFonts w:ascii="Roboto" w:hAnsi="Roboto" w:cs="Roboto"/>
          <w:color w:val="474644"/>
          <w:lang w:val="en-US"/>
        </w:rPr>
        <w:t xml:space="preserve"> (disabled people) and other people working with children have shared their thoughts on the care and youth justice systems.  </w:t>
      </w:r>
    </w:p>
    <w:p w14:paraId="5C9273B3" w14:textId="77777777" w:rsidR="00C17092" w:rsidRDefault="00C17092" w:rsidP="00C17092">
      <w:pPr>
        <w:rPr>
          <w:rFonts w:ascii="Roboto" w:hAnsi="Roboto" w:cs="Roboto"/>
          <w:color w:val="474644"/>
          <w:lang w:val="en-US"/>
        </w:rPr>
      </w:pPr>
    </w:p>
    <w:p w14:paraId="78B209EB" w14:textId="20A408EE" w:rsidR="00C17092" w:rsidRDefault="00C17092" w:rsidP="00C17092">
      <w:pPr>
        <w:pStyle w:val="BasicParagraph"/>
        <w:spacing w:line="240" w:lineRule="auto"/>
        <w:rPr>
          <w:rFonts w:ascii="Roboto" w:hAnsi="Roboto" w:cs="Roboto"/>
          <w:color w:val="474644"/>
        </w:rPr>
      </w:pPr>
      <w:r>
        <w:rPr>
          <w:rFonts w:ascii="Roboto" w:hAnsi="Roboto" w:cs="Roboto"/>
          <w:color w:val="474644"/>
        </w:rPr>
        <w:t xml:space="preserve">We've collected research, reports and feedback published over the last 10 years. Here is a summary of what was said about </w:t>
      </w:r>
      <w:r>
        <w:rPr>
          <w:rFonts w:ascii="Roboto" w:hAnsi="Roboto" w:cs="Roboto"/>
          <w:b/>
          <w:bCs/>
          <w:color w:val="474644"/>
        </w:rPr>
        <w:t>connecting disabled people and their families with the support they want.</w:t>
      </w:r>
    </w:p>
    <w:p w14:paraId="613377C7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</w:rPr>
      </w:pPr>
    </w:p>
    <w:p w14:paraId="0E86ED6E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</w:rPr>
      </w:pPr>
      <w:r>
        <w:rPr>
          <w:rFonts w:ascii="Roboto" w:hAnsi="Roboto" w:cs="Roboto"/>
          <w:b/>
          <w:bCs/>
          <w:color w:val="055CA7"/>
          <w:sz w:val="32"/>
          <w:szCs w:val="32"/>
        </w:rPr>
        <w:t xml:space="preserve">Feedback from </w:t>
      </w:r>
      <w:proofErr w:type="spellStart"/>
      <w:r>
        <w:rPr>
          <w:rFonts w:ascii="Roboto" w:hAnsi="Roboto" w:cs="Roboto"/>
          <w:b/>
          <w:bCs/>
          <w:color w:val="055CA7"/>
          <w:sz w:val="32"/>
          <w:szCs w:val="32"/>
        </w:rPr>
        <w:t>tangata</w:t>
      </w:r>
      <w:proofErr w:type="spellEnd"/>
      <w:r>
        <w:rPr>
          <w:rFonts w:ascii="Roboto" w:hAnsi="Roboto" w:cs="Roboto"/>
          <w:b/>
          <w:bCs/>
          <w:color w:val="055CA7"/>
          <w:sz w:val="32"/>
          <w:szCs w:val="32"/>
        </w:rPr>
        <w:t xml:space="preserve"> </w:t>
      </w:r>
      <w:proofErr w:type="spellStart"/>
      <w:r>
        <w:rPr>
          <w:rFonts w:ascii="Roboto" w:hAnsi="Roboto" w:cs="Roboto"/>
          <w:b/>
          <w:bCs/>
          <w:color w:val="055CA7"/>
          <w:sz w:val="32"/>
          <w:szCs w:val="32"/>
        </w:rPr>
        <w:t>whaikaha</w:t>
      </w:r>
      <w:proofErr w:type="spellEnd"/>
    </w:p>
    <w:p w14:paraId="694F4A28" w14:textId="77777777" w:rsidR="00C17092" w:rsidRDefault="00C17092" w:rsidP="00C17092">
      <w:pPr>
        <w:pStyle w:val="BasicParagraph"/>
        <w:rPr>
          <w:rFonts w:ascii="Roboto" w:hAnsi="Roboto" w:cs="Roboto"/>
          <w:color w:val="474644"/>
        </w:rPr>
      </w:pPr>
    </w:p>
    <w:p w14:paraId="21DCDF63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  <w:r>
        <w:rPr>
          <w:rFonts w:ascii="Roboto" w:hAnsi="Roboto" w:cs="Roboto"/>
          <w:i/>
          <w:iCs/>
          <w:color w:val="474644"/>
        </w:rPr>
        <w:t>You make decisions about disabled people without their input.</w:t>
      </w:r>
    </w:p>
    <w:p w14:paraId="3172A04C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157C5A74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  <w:proofErr w:type="spellStart"/>
      <w:r>
        <w:rPr>
          <w:rFonts w:ascii="Roboto" w:hAnsi="Roboto" w:cs="Roboto"/>
          <w:i/>
          <w:iCs/>
          <w:color w:val="474644"/>
        </w:rPr>
        <w:t>Tangata</w:t>
      </w:r>
      <w:proofErr w:type="spellEnd"/>
      <w:r>
        <w:rPr>
          <w:rFonts w:ascii="Roboto" w:hAnsi="Roboto" w:cs="Roboto"/>
          <w:i/>
          <w:iCs/>
          <w:color w:val="474644"/>
        </w:rPr>
        <w:t xml:space="preserve"> </w:t>
      </w:r>
      <w:proofErr w:type="spellStart"/>
      <w:r>
        <w:rPr>
          <w:rFonts w:ascii="Roboto" w:hAnsi="Roboto" w:cs="Roboto"/>
          <w:i/>
          <w:iCs/>
          <w:color w:val="474644"/>
        </w:rPr>
        <w:t>whaikaha</w:t>
      </w:r>
      <w:proofErr w:type="spellEnd"/>
      <w:r>
        <w:rPr>
          <w:rFonts w:ascii="Roboto" w:hAnsi="Roboto" w:cs="Roboto"/>
          <w:i/>
          <w:iCs/>
          <w:color w:val="474644"/>
        </w:rPr>
        <w:t xml:space="preserve"> struggle to find safe spaces in their communities.</w:t>
      </w:r>
    </w:p>
    <w:p w14:paraId="5EA6DB9F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4244478A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  <w:r>
        <w:rPr>
          <w:rFonts w:ascii="Roboto" w:hAnsi="Roboto" w:cs="Roboto"/>
          <w:i/>
          <w:iCs/>
          <w:color w:val="474644"/>
        </w:rPr>
        <w:t xml:space="preserve">It’s harder for </w:t>
      </w:r>
      <w:proofErr w:type="spellStart"/>
      <w:r>
        <w:rPr>
          <w:rFonts w:ascii="Roboto" w:hAnsi="Roboto" w:cs="Roboto"/>
          <w:i/>
          <w:iCs/>
          <w:color w:val="474644"/>
        </w:rPr>
        <w:t>tangata</w:t>
      </w:r>
      <w:proofErr w:type="spellEnd"/>
      <w:r>
        <w:rPr>
          <w:rFonts w:ascii="Roboto" w:hAnsi="Roboto" w:cs="Roboto"/>
          <w:i/>
          <w:iCs/>
          <w:color w:val="474644"/>
        </w:rPr>
        <w:t xml:space="preserve"> </w:t>
      </w:r>
      <w:proofErr w:type="spellStart"/>
      <w:r>
        <w:rPr>
          <w:rFonts w:ascii="Roboto" w:hAnsi="Roboto" w:cs="Roboto"/>
          <w:i/>
          <w:iCs/>
          <w:color w:val="474644"/>
        </w:rPr>
        <w:t>whaikaha</w:t>
      </w:r>
      <w:proofErr w:type="spellEnd"/>
      <w:r>
        <w:rPr>
          <w:rFonts w:ascii="Roboto" w:hAnsi="Roboto" w:cs="Roboto"/>
          <w:i/>
          <w:iCs/>
          <w:color w:val="474644"/>
        </w:rPr>
        <w:t xml:space="preserve"> Māori to build cultural connections.</w:t>
      </w:r>
    </w:p>
    <w:p w14:paraId="50795EBC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5B3437D3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  <w:r>
        <w:rPr>
          <w:rFonts w:ascii="Roboto" w:hAnsi="Roboto" w:cs="Roboto"/>
          <w:i/>
          <w:iCs/>
          <w:color w:val="474644"/>
        </w:rPr>
        <w:t>Why let things get to “crisis point” before providing help?</w:t>
      </w:r>
    </w:p>
    <w:p w14:paraId="7D4E7835" w14:textId="77777777" w:rsidR="00C17092" w:rsidRDefault="00C17092" w:rsidP="00C1709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4666924C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i/>
          <w:iCs/>
          <w:color w:val="474644"/>
        </w:rPr>
      </w:pPr>
      <w:r>
        <w:rPr>
          <w:rFonts w:ascii="Roboto" w:hAnsi="Roboto" w:cs="Roboto"/>
          <w:i/>
          <w:iCs/>
          <w:color w:val="474644"/>
        </w:rPr>
        <w:t>Let me and my whānau, hapū, iwi decide what support we need.</w:t>
      </w:r>
    </w:p>
    <w:p w14:paraId="68074FFD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color w:val="474644"/>
          <w:sz w:val="20"/>
          <w:szCs w:val="20"/>
        </w:rPr>
      </w:pPr>
    </w:p>
    <w:p w14:paraId="7B9489B4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color w:val="055CA7"/>
          <w:sz w:val="20"/>
          <w:szCs w:val="20"/>
        </w:rPr>
      </w:pPr>
    </w:p>
    <w:p w14:paraId="0C73B4B5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b/>
          <w:color w:val="055CA7"/>
          <w:sz w:val="32"/>
          <w:szCs w:val="32"/>
        </w:rPr>
      </w:pPr>
      <w:r>
        <w:rPr>
          <w:rFonts w:ascii="Roboto" w:hAnsi="Roboto" w:cs="Roboto"/>
          <w:b/>
          <w:bCs/>
          <w:color w:val="055CA7"/>
          <w:sz w:val="32"/>
          <w:szCs w:val="32"/>
        </w:rPr>
        <w:t xml:space="preserve">Ideas for change </w:t>
      </w:r>
    </w:p>
    <w:p w14:paraId="4DE83009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</w:rPr>
      </w:pPr>
    </w:p>
    <w:p w14:paraId="5F87B085" w14:textId="77777777" w:rsidR="00C17092" w:rsidRDefault="00C17092" w:rsidP="00C17092">
      <w:pPr>
        <w:pStyle w:val="BasicParagraph"/>
        <w:spacing w:line="240" w:lineRule="auto"/>
        <w:rPr>
          <w:rFonts w:ascii="Roboto" w:hAnsi="Roboto" w:cs="Roboto"/>
          <w:b/>
          <w:bCs/>
          <w:color w:val="474644"/>
        </w:rPr>
      </w:pPr>
      <w:r>
        <w:rPr>
          <w:rFonts w:ascii="Roboto" w:hAnsi="Roboto" w:cs="Roboto"/>
          <w:color w:val="474644"/>
        </w:rPr>
        <w:t xml:space="preserve">Here is a summary of suggestions for change made by </w:t>
      </w: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and other people working with children:</w:t>
      </w:r>
    </w:p>
    <w:p w14:paraId="738BC3B1" w14:textId="77777777" w:rsidR="00C17092" w:rsidRDefault="00C17092" w:rsidP="00C17092">
      <w:pPr>
        <w:pStyle w:val="BasicParagraph"/>
        <w:rPr>
          <w:rFonts w:ascii="Roboto" w:hAnsi="Roboto" w:cs="Roboto"/>
          <w:color w:val="474644"/>
        </w:rPr>
      </w:pPr>
    </w:p>
    <w:p w14:paraId="53DF5449" w14:textId="77777777" w:rsidR="00C17092" w:rsidRDefault="00C17092" w:rsidP="00C17092">
      <w:pPr>
        <w:pStyle w:val="BasicParagraph"/>
        <w:numPr>
          <w:ilvl w:val="0"/>
          <w:numId w:val="2"/>
        </w:numPr>
        <w:textAlignment w:val="auto"/>
        <w:rPr>
          <w:rFonts w:ascii="Roboto" w:hAnsi="Roboto" w:cs="Roboto"/>
          <w:color w:val="474644"/>
        </w:rPr>
      </w:pP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and their whānau, hapū and iwi need support to be a part of decision-making. </w:t>
      </w:r>
    </w:p>
    <w:p w14:paraId="39B15F71" w14:textId="77777777" w:rsidR="00C17092" w:rsidRDefault="00C17092" w:rsidP="00C17092">
      <w:pPr>
        <w:pStyle w:val="BasicParagraph"/>
        <w:ind w:left="720"/>
        <w:rPr>
          <w:rFonts w:ascii="Roboto" w:hAnsi="Roboto" w:cs="Roboto"/>
          <w:color w:val="474644"/>
        </w:rPr>
      </w:pPr>
    </w:p>
    <w:p w14:paraId="64A7539B" w14:textId="77777777" w:rsidR="00C17092" w:rsidRDefault="00C17092" w:rsidP="00C17092">
      <w:pPr>
        <w:pStyle w:val="BasicParagraph"/>
        <w:numPr>
          <w:ilvl w:val="0"/>
          <w:numId w:val="2"/>
        </w:numPr>
        <w:textAlignment w:val="auto"/>
        <w:rPr>
          <w:rFonts w:ascii="Roboto" w:hAnsi="Roboto" w:cs="Roboto"/>
          <w:color w:val="474644"/>
        </w:rPr>
      </w:pP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want support to build connections with our cultures and communities. </w:t>
      </w:r>
    </w:p>
    <w:p w14:paraId="023F4E2F" w14:textId="77777777" w:rsidR="00C17092" w:rsidRDefault="00C17092" w:rsidP="00C17092">
      <w:pPr>
        <w:pStyle w:val="BasicParagraph"/>
        <w:rPr>
          <w:rFonts w:ascii="Roboto" w:hAnsi="Roboto" w:cs="Roboto"/>
          <w:color w:val="474644"/>
        </w:rPr>
      </w:pPr>
    </w:p>
    <w:p w14:paraId="51A711A1" w14:textId="77777777" w:rsidR="00C17092" w:rsidRDefault="00C17092" w:rsidP="00C17092">
      <w:pPr>
        <w:pStyle w:val="BasicParagraph"/>
        <w:numPr>
          <w:ilvl w:val="0"/>
          <w:numId w:val="2"/>
        </w:numPr>
        <w:textAlignment w:val="auto"/>
        <w:rPr>
          <w:rFonts w:ascii="Roboto" w:hAnsi="Roboto" w:cs="Roboto"/>
          <w:color w:val="474644"/>
        </w:rPr>
      </w:pP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and their whānau want access to the right support early on, so our needs can be met without having a crisis. </w:t>
      </w:r>
    </w:p>
    <w:p w14:paraId="37B80F81" w14:textId="7B4BBEC7" w:rsidR="00BC185B" w:rsidRDefault="00BC185B" w:rsidP="00BC185B">
      <w:pPr>
        <w:pStyle w:val="BasicParagraph"/>
        <w:rPr>
          <w:rFonts w:ascii="Roboto" w:hAnsi="Roboto" w:cs="Roboto"/>
          <w:color w:val="8A6D3E"/>
          <w:sz w:val="44"/>
          <w:szCs w:val="44"/>
        </w:rPr>
      </w:pPr>
    </w:p>
    <w:p w14:paraId="40A7C809" w14:textId="43DA1F8A" w:rsidR="00C0373B" w:rsidRPr="00AD3980" w:rsidRDefault="00C0373B">
      <w:pPr>
        <w:rPr>
          <w:lang w:val="en-AU"/>
        </w:rPr>
      </w:pPr>
    </w:p>
    <w:sectPr w:rsidR="00C0373B" w:rsidRPr="00AD3980" w:rsidSect="00457155">
      <w:headerReference w:type="even" r:id="rId13"/>
      <w:headerReference w:type="default" r:id="rId14"/>
      <w:headerReference w:type="first" r:id="rId15"/>
      <w:pgSz w:w="11906" w:h="16838"/>
      <w:pgMar w:top="562" w:right="562" w:bottom="56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D531" w14:textId="77777777" w:rsidR="00A1762E" w:rsidRDefault="00A1762E" w:rsidP="00E9482C">
      <w:r>
        <w:separator/>
      </w:r>
    </w:p>
  </w:endnote>
  <w:endnote w:type="continuationSeparator" w:id="0">
    <w:p w14:paraId="1F24840F" w14:textId="77777777" w:rsidR="00A1762E" w:rsidRDefault="00A1762E" w:rsidP="00E9482C">
      <w:r>
        <w:continuationSeparator/>
      </w:r>
    </w:p>
  </w:endnote>
  <w:endnote w:type="continuationNotice" w:id="1">
    <w:p w14:paraId="0D4ADC88" w14:textId="77777777" w:rsidR="00A1762E" w:rsidRDefault="00A17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33A1" w14:textId="77777777" w:rsidR="00A1762E" w:rsidRDefault="00A1762E" w:rsidP="00E9482C">
      <w:r>
        <w:separator/>
      </w:r>
    </w:p>
  </w:footnote>
  <w:footnote w:type="continuationSeparator" w:id="0">
    <w:p w14:paraId="1B8778EC" w14:textId="77777777" w:rsidR="00A1762E" w:rsidRDefault="00A1762E" w:rsidP="00E9482C">
      <w:r>
        <w:continuationSeparator/>
      </w:r>
    </w:p>
  </w:footnote>
  <w:footnote w:type="continuationNotice" w:id="1">
    <w:p w14:paraId="46C71122" w14:textId="77777777" w:rsidR="00A1762E" w:rsidRDefault="00A17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9ABC" w14:textId="1A799834" w:rsidR="000625E7" w:rsidRDefault="00000000">
    <w:pPr>
      <w:pStyle w:val="Header"/>
    </w:pPr>
    <w:r>
      <w:rPr>
        <w:noProof/>
      </w:rPr>
      <w:pict w14:anchorId="45D0B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73032" o:spid="_x0000_s1029" type="#_x0000_t75" style="position:absolute;margin-left:0;margin-top:0;width:593.75pt;height:839.05pt;z-index:-251658239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C308" w14:textId="2D622740" w:rsidR="00E9482C" w:rsidRDefault="00000000">
    <w:pPr>
      <w:pStyle w:val="Header"/>
    </w:pPr>
    <w:r>
      <w:rPr>
        <w:noProof/>
      </w:rPr>
      <w:pict w14:anchorId="782C2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73033" o:spid="_x0000_s1030" type="#_x0000_t75" style="position:absolute;margin-left:-28.5pt;margin-top:101.45pt;width:593.75pt;height:693.55pt;z-index:-251658238;mso-position-horizontal-relative:margin;mso-position-vertical-relative:margin" o:allowincell="f">
          <v:imagedata r:id="rId1" o:title="Word one pagers background" croptop="11365f"/>
          <w10:wrap anchorx="margin" anchory="margin"/>
        </v:shape>
      </w:pict>
    </w:r>
    <w:r w:rsidR="00457155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E44AEBA" wp14:editId="6ACD5BAC">
              <wp:simplePos x="0" y="0"/>
              <wp:positionH relativeFrom="margin">
                <wp:align>left</wp:align>
              </wp:positionH>
              <wp:positionV relativeFrom="paragraph">
                <wp:posOffset>1247140</wp:posOffset>
              </wp:positionV>
              <wp:extent cx="6858000" cy="0"/>
              <wp:effectExtent l="19050" t="19050" r="38100" b="381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57150" cap="rnd">
                        <a:solidFill>
                          <a:srgbClr val="4FCA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B73E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98.2pt" to="540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" strokecolor="#4fcaff" strokeweight="4.5pt">
              <v:stroke joinstyle="miter" endcap="round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C17E" w14:textId="637CE346" w:rsidR="000625E7" w:rsidRDefault="00000000">
    <w:pPr>
      <w:pStyle w:val="Header"/>
    </w:pPr>
    <w:r>
      <w:rPr>
        <w:noProof/>
      </w:rPr>
      <w:pict w14:anchorId="4927E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773031" o:spid="_x0000_s1028" type="#_x0000_t75" style="position:absolute;margin-left:0;margin-top:0;width:593.75pt;height:839.05pt;z-index:-251658240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35"/>
    <w:multiLevelType w:val="hybridMultilevel"/>
    <w:tmpl w:val="D4DE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1963">
    <w:abstractNumId w:val="0"/>
  </w:num>
  <w:num w:numId="2" w16cid:durableId="190286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C"/>
    <w:rsid w:val="00003208"/>
    <w:rsid w:val="00006D4C"/>
    <w:rsid w:val="000211B5"/>
    <w:rsid w:val="000318D6"/>
    <w:rsid w:val="0003337B"/>
    <w:rsid w:val="00043F5D"/>
    <w:rsid w:val="000576E5"/>
    <w:rsid w:val="000625E7"/>
    <w:rsid w:val="000B57AE"/>
    <w:rsid w:val="000F1279"/>
    <w:rsid w:val="000F130A"/>
    <w:rsid w:val="00103FB6"/>
    <w:rsid w:val="00137E51"/>
    <w:rsid w:val="00153F9B"/>
    <w:rsid w:val="0020223D"/>
    <w:rsid w:val="00257D66"/>
    <w:rsid w:val="002B2DD4"/>
    <w:rsid w:val="00352D2A"/>
    <w:rsid w:val="003A0E26"/>
    <w:rsid w:val="003D0461"/>
    <w:rsid w:val="003F26A3"/>
    <w:rsid w:val="004118FF"/>
    <w:rsid w:val="00457155"/>
    <w:rsid w:val="00457A20"/>
    <w:rsid w:val="004616A0"/>
    <w:rsid w:val="004B7A8B"/>
    <w:rsid w:val="004C0F6F"/>
    <w:rsid w:val="00536D2B"/>
    <w:rsid w:val="00591656"/>
    <w:rsid w:val="00591F05"/>
    <w:rsid w:val="005E7719"/>
    <w:rsid w:val="0060150A"/>
    <w:rsid w:val="00671E6F"/>
    <w:rsid w:val="006F54D2"/>
    <w:rsid w:val="0072439E"/>
    <w:rsid w:val="007339C8"/>
    <w:rsid w:val="00763CCD"/>
    <w:rsid w:val="007954A1"/>
    <w:rsid w:val="00803E72"/>
    <w:rsid w:val="008217CE"/>
    <w:rsid w:val="008235E6"/>
    <w:rsid w:val="0089020C"/>
    <w:rsid w:val="008B15E4"/>
    <w:rsid w:val="00904C36"/>
    <w:rsid w:val="00911937"/>
    <w:rsid w:val="0092158B"/>
    <w:rsid w:val="00924472"/>
    <w:rsid w:val="00933BC7"/>
    <w:rsid w:val="009669B6"/>
    <w:rsid w:val="009B111D"/>
    <w:rsid w:val="009D3757"/>
    <w:rsid w:val="00A1762E"/>
    <w:rsid w:val="00A42C10"/>
    <w:rsid w:val="00A46C3D"/>
    <w:rsid w:val="00A51635"/>
    <w:rsid w:val="00A81559"/>
    <w:rsid w:val="00AD3980"/>
    <w:rsid w:val="00AE42E3"/>
    <w:rsid w:val="00AF4766"/>
    <w:rsid w:val="00B07400"/>
    <w:rsid w:val="00B077FE"/>
    <w:rsid w:val="00B20A04"/>
    <w:rsid w:val="00B212FE"/>
    <w:rsid w:val="00B52693"/>
    <w:rsid w:val="00BC185B"/>
    <w:rsid w:val="00BE1653"/>
    <w:rsid w:val="00C0373B"/>
    <w:rsid w:val="00C17092"/>
    <w:rsid w:val="00C8074E"/>
    <w:rsid w:val="00C818B6"/>
    <w:rsid w:val="00C835C2"/>
    <w:rsid w:val="00CB4286"/>
    <w:rsid w:val="00CB7171"/>
    <w:rsid w:val="00CE0513"/>
    <w:rsid w:val="00CF4540"/>
    <w:rsid w:val="00D44976"/>
    <w:rsid w:val="00DB1121"/>
    <w:rsid w:val="00DE772D"/>
    <w:rsid w:val="00DF3015"/>
    <w:rsid w:val="00E061D6"/>
    <w:rsid w:val="00E21F82"/>
    <w:rsid w:val="00E44DBD"/>
    <w:rsid w:val="00E566C8"/>
    <w:rsid w:val="00E91132"/>
    <w:rsid w:val="00E9482C"/>
    <w:rsid w:val="00F43286"/>
    <w:rsid w:val="00F6764A"/>
    <w:rsid w:val="00FD29AD"/>
    <w:rsid w:val="53B5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2E5C"/>
  <w15:chartTrackingRefBased/>
  <w15:docId w15:val="{70C37E87-D804-4473-8C42-236C44DB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2C"/>
  </w:style>
  <w:style w:type="paragraph" w:styleId="Footer">
    <w:name w:val="footer"/>
    <w:basedOn w:val="Normal"/>
    <w:link w:val="Foot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2C"/>
  </w:style>
  <w:style w:type="paragraph" w:customStyle="1" w:styleId="BasicParagraph">
    <w:name w:val="[Basic Paragraph]"/>
    <w:basedOn w:val="Normal"/>
    <w:uiPriority w:val="99"/>
    <w:rsid w:val="00BC18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00320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d Drive Document" ma:contentTypeID="0x0101002C336AC5FAFE8F42BBE23724DA1C3F21005EE56C74198E8848959DF4E8CA30692E02002355FE3CBDBF5D4480F2AB865F152DD4" ma:contentTypeVersion="17" ma:contentTypeDescription="Content type for migrated documents from the Shared Drive." ma:contentTypeScope="" ma:versionID="7dff60c08c198039be0a51dc398d1137">
  <xsd:schema xmlns:xsd="http://www.w3.org/2001/XMLSchema" xmlns:xs="http://www.w3.org/2001/XMLSchema" xmlns:p="http://schemas.microsoft.com/office/2006/metadata/properties" xmlns:ns2="d5e8a0de-4767-4177-8312-dc4f1d4290de" xmlns:ns3="17b29ad0-6390-4bb2-bc69-82dd38087199" xmlns:ns4="618e25d8-722f-49cc-97c3-1ec20e6e334d" xmlns:ns5="aaf0caf7-0ec8-4d9a-8247-8fbf31bb6535" targetNamespace="http://schemas.microsoft.com/office/2006/metadata/properties" ma:root="true" ma:fieldsID="adf8f7c24d5143053b4223b454845c41" ns2:_="" ns3:_="" ns4:_="" ns5:_="">
    <xsd:import namespace="d5e8a0de-4767-4177-8312-dc4f1d4290de"/>
    <xsd:import namespace="17b29ad0-6390-4bb2-bc69-82dd38087199"/>
    <xsd:import namespace="618e25d8-722f-49cc-97c3-1ec20e6e334d"/>
    <xsd:import namespace="aaf0caf7-0ec8-4d9a-8247-8fbf31bb6535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3:Activity" minOccurs="0"/>
                <xsd:element ref="ns3:Region" minOccurs="0"/>
                <xsd:element ref="ns3:DocumentType" minOccurs="0"/>
                <xsd:element ref="ns3:IwiAffiliation" minOccurs="0"/>
                <xsd:element ref="ns3:HasValue" minOccurs="0"/>
                <xsd:element ref="ns3:MaoriData" minOccurs="0"/>
                <xsd:element ref="ns4:SDCreatedBy" minOccurs="0"/>
                <xsd:element ref="ns3:SDCreatedDate" minOccurs="0"/>
                <xsd:element ref="ns4:SDModifiedBy" minOccurs="0"/>
                <xsd:element ref="ns3:SDModifiedDate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default="1;#2020/2021|ea0a8cd6-b96c-4a10-bbe0-db5ad7cb9269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95cd6e-1e7d-4af8-8d54-827fdba8eb53}" ma:internalName="TaxCatchAll" ma:readOnly="false" ma:showField="CatchAllData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95cd6e-1e7d-4af8-8d54-827fdba8eb53}" ma:internalName="TaxCatchAllLabel" ma:readOnly="false" ma:showField="CatchAllDataLabel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Activity" ma:index="13" nillable="true" ma:displayName="Activity" ma:default="Operations" ma:internalName="Activity">
      <xsd:simpleType>
        <xsd:restriction base="dms:Text">
          <xsd:maxLength value="255"/>
        </xsd:restriction>
      </xsd:simpleType>
    </xsd:element>
    <xsd:element name="Region" ma:index="14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DocumentType" ma:index="15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QUESTION, Request, OIA"/>
          <xsd:enumeration value="REGISTER"/>
          <xsd:enumeration value="REPORT, Planning related"/>
          <xsd:enumeration value="RULES, Policy, Law, Procedure"/>
          <xsd:enumeration value="SERVICE REQUEST related"/>
          <xsd:enumeration value="SPECIFICATION or Standard"/>
          <xsd:enumeration value="SUBMISSION, Application, Supporting material"/>
          <xsd:enumeration value="SUPPLIER PRODUCT Info"/>
          <xsd:enumeration value="TEMPLATE, Checklist or Form"/>
          <xsd:enumeration value="THIRD-PARTY Reference material"/>
        </xsd:restriction>
      </xsd:simpleType>
    </xsd:element>
    <xsd:element name="IwiAffiliation" ma:index="16" nillable="true" ma:displayName="Iwi Affiliation" ma:internalName="IwiAffiliation">
      <xsd:simpleType>
        <xsd:restriction base="dms:Text">
          <xsd:maxLength value="255"/>
        </xsd:restriction>
      </xsd:simpleType>
    </xsd:element>
    <xsd:element name="HasValue" ma:index="17" nillable="true" ma:displayName="Has Value?" ma:default="No" ma:format="RadioButtons" ma:internalName="HasValue">
      <xsd:simpleType>
        <xsd:restriction base="dms:Choice">
          <xsd:enumeration value="Yes"/>
          <xsd:enumeration value="No"/>
        </xsd:restriction>
      </xsd:simpleType>
    </xsd:element>
    <xsd:element name="MaoriData" ma:index="18" nillable="true" ma:displayName="Maori Data" ma:default="No" ma:format="RadioButtons" ma:internalName="MaoriData">
      <xsd:simpleType>
        <xsd:restriction base="dms:Choice">
          <xsd:enumeration value="Yes"/>
          <xsd:enumeration value="No"/>
        </xsd:restriction>
      </xsd:simpleType>
    </xsd:element>
    <xsd:element name="SDCreatedDate" ma:index="20" nillable="true" ma:displayName="SD Created Date" ma:format="DateTime" ma:internalName="SDCreatedDate">
      <xsd:simpleType>
        <xsd:restriction base="dms:DateTime"/>
      </xsd:simpleType>
    </xsd:element>
    <xsd:element name="SDModifiedDate" ma:index="22" nillable="true" ma:displayName="SD Modified Date" ma:format="DateTime" ma:internalName="SDModifi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5d8-722f-49cc-97c3-1ec20e6e334d" elementFormDefault="qualified">
    <xsd:import namespace="http://schemas.microsoft.com/office/2006/documentManagement/types"/>
    <xsd:import namespace="http://schemas.microsoft.com/office/infopath/2007/PartnerControls"/>
    <xsd:element name="SDCreatedBy" ma:index="19" nillable="true" ma:displayName="SD Created By" ma:list="UserInfo" ma:SearchPeopleOnly="false" ma:SharePointGroup="0" ma:internalName="SD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ModifiedBy" ma:index="21" nillable="true" ma:displayName="SD Modified By" ma:list="UserInfo" ma:SearchPeopleOnly="false" ma:SharePointGroup="0" ma:internalName="SDModif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caf7-0ec8-4d9a-8247-8fbf31bb6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3784519-933c-43c5-b045-0c289ae91e3f" ContentTypeId="0x0101002C336AC5FAFE8F42BBE23724DA1C3F2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17b29ad0-6390-4bb2-bc69-82dd38087199" xsi:nil="true"/>
    <_dlc_DocId xmlns="618e25d8-722f-49cc-97c3-1ec20e6e334d">DOCS-812359765-124</_dlc_DocId>
    <_dlc_DocIdUrl xmlns="618e25d8-722f-49cc-97c3-1ec20e6e334d">
      <Url>https://orangatamarikigovtnz.sharepoint.com/sites/GOV-Disability/_layouts/15/DocIdRedir.aspx?ID=DOCS-812359765-124</Url>
      <Description>DOCS-812359765-124</Description>
    </_dlc_DocIdUrl>
    <TaxCatchAllLabel xmlns="d5e8a0de-4767-4177-8312-dc4f1d4290de" xsi:nil="true"/>
    <IwiAffiliation xmlns="17b29ad0-6390-4bb2-bc69-82dd38087199" xsi:nil="true"/>
    <SDCreatedDate xmlns="17b29ad0-6390-4bb2-bc69-82dd38087199" xsi:nil="true"/>
    <SDModifiedDate xmlns="17b29ad0-6390-4bb2-bc69-82dd38087199" xsi:nil="true"/>
    <_dlc_DocIdPersistId xmlns="618e25d8-722f-49cc-97c3-1ec20e6e334d" xsi:nil="true"/>
    <MaoriData xmlns="17b29ad0-6390-4bb2-bc69-82dd38087199">No</MaoriData>
    <SDModifiedBy xmlns="618e25d8-722f-49cc-97c3-1ec20e6e334d">
      <UserInfo>
        <DisplayName/>
        <AccountId xsi:nil="true"/>
        <AccountType/>
      </UserInfo>
    </SDModifiedBy>
    <SDCreatedBy xmlns="618e25d8-722f-49cc-97c3-1ec20e6e334d">
      <UserInfo>
        <DisplayName/>
        <AccountId xsi:nil="true"/>
        <AccountType/>
      </UserInfo>
    </SDCreatedBy>
    <Activity xmlns="17b29ad0-6390-4bb2-bc69-82dd38087199">Operations</Activity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2020/2021</TermName>
          <TermId xmlns="http://schemas.microsoft.com/office/infopath/2007/PartnerControls">ea0a8cd6-b96c-4a10-bbe0-db5ad7cb9269</TermId>
        </TermInfo>
      </Terms>
    </de6c2e50564c46c4bb921ba80da8a789>
    <HasValue xmlns="17b29ad0-6390-4bb2-bc69-82dd38087199">No</HasValue>
    <TaxCatchAll xmlns="d5e8a0de-4767-4177-8312-dc4f1d4290de">
      <Value>2</Value>
    </TaxCatchAll>
    <Function xmlns="17b29ad0-6390-4bb2-bc69-82dd38087199" xsi:nil="true"/>
    <Region xmlns="17b29ad0-6390-4bb2-bc69-82dd38087199" xsi:nil="true"/>
    <SharedWithUsers xmlns="618e25d8-722f-49cc-97c3-1ec20e6e334d">
      <UserInfo>
        <DisplayName>Lily Ng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D584BB-7315-4150-B152-5E566CB942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FD470-2A86-4DC9-9BC8-813C4B17D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17b29ad0-6390-4bb2-bc69-82dd38087199"/>
    <ds:schemaRef ds:uri="618e25d8-722f-49cc-97c3-1ec20e6e334d"/>
    <ds:schemaRef ds:uri="aaf0caf7-0ec8-4d9a-8247-8fbf31bb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B3C51-58F8-49EC-8B6D-8BD3B6389F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6E9E10-20D9-BD44-B343-7B9B9BAC15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FA0556-EEB5-46D2-80D0-8B3A84B4C12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0B0BE91-4BED-4043-BF57-366E3B0F1B1E}">
  <ds:schemaRefs>
    <ds:schemaRef ds:uri="http://schemas.microsoft.com/office/2006/metadata/properties"/>
    <ds:schemaRef ds:uri="http://schemas.microsoft.com/office/infopath/2007/PartnerControls"/>
    <ds:schemaRef ds:uri="17b29ad0-6390-4bb2-bc69-82dd38087199"/>
    <ds:schemaRef ds:uri="618e25d8-722f-49cc-97c3-1ec20e6e334d"/>
    <ds:schemaRef ds:uri="d5e8a0de-4767-4177-8312-dc4f1d429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Ong</dc:creator>
  <cp:keywords/>
  <dc:description/>
  <cp:lastModifiedBy>Erikka Helliwell</cp:lastModifiedBy>
  <cp:revision>10</cp:revision>
  <dcterms:created xsi:type="dcterms:W3CDTF">2022-09-21T10:05:00Z</dcterms:created>
  <dcterms:modified xsi:type="dcterms:W3CDTF">2022-11-03T20:09:00Z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0x0101002C336AC5FAFE8F42BBE23724DA1C3F21005EE56C74198E8848959DF4E8CA30692E02002355FE3CBDBF5D4480F2AB865F152DD4</vt:lpwstr>
  </property>
  <property fmtid="{D5CDD505-2E9C-101B-9397-08002B2CF9AE}" pid="3" name="_dlc_DocIdItemGuid">
    <vt:lpwstr>a42d9022-602a-4596-bf60-70186950218f</vt:lpwstr>
  </property>
  <property fmtid="{D5CDD505-2E9C-101B-9397-08002B2CF9AE}" pid="4" name="FinancialYear">
    <vt:lpwstr>2;#2020/2021|ea0a8cd6-b96c-4a10-bbe0-db5ad7cb9269</vt:lpwstr>
  </property>
  <property fmtid="{D5CDD505-2E9C-101B-9397-08002B2CF9AE}" pid="5" name="MSIP_Label_71cef378-a6aa-44c9-b808-28fb30f5a5a6_Enabled">
    <vt:lpwstr>true</vt:lpwstr>
  </property>
  <property fmtid="{D5CDD505-2E9C-101B-9397-08002B2CF9AE}" pid="6" name="MSIP_Label_71cef378-a6aa-44c9-b808-28fb30f5a5a6_SetDate">
    <vt:lpwstr>2022-09-21T10:05:02Z</vt:lpwstr>
  </property>
  <property fmtid="{D5CDD505-2E9C-101B-9397-08002B2CF9AE}" pid="7" name="MSIP_Label_71cef378-a6aa-44c9-b808-28fb30f5a5a6_Method">
    <vt:lpwstr>Standard</vt:lpwstr>
  </property>
  <property fmtid="{D5CDD505-2E9C-101B-9397-08002B2CF9AE}" pid="8" name="MSIP_Label_71cef378-a6aa-44c9-b808-28fb30f5a5a6_Name">
    <vt:lpwstr>71cef378-a6aa-44c9-b808-28fb30f5a5a6</vt:lpwstr>
  </property>
  <property fmtid="{D5CDD505-2E9C-101B-9397-08002B2CF9AE}" pid="9" name="MSIP_Label_71cef378-a6aa-44c9-b808-28fb30f5a5a6_SiteId">
    <vt:lpwstr>5c908180-a006-403f-b9be-8829934f08dd</vt:lpwstr>
  </property>
  <property fmtid="{D5CDD505-2E9C-101B-9397-08002B2CF9AE}" pid="10" name="MSIP_Label_71cef378-a6aa-44c9-b808-28fb30f5a5a6_ActionId">
    <vt:lpwstr>d8a0de58-321b-496b-b18c-e7557e4eeb53</vt:lpwstr>
  </property>
  <property fmtid="{D5CDD505-2E9C-101B-9397-08002B2CF9AE}" pid="11" name="MSIP_Label_71cef378-a6aa-44c9-b808-28fb30f5a5a6_ContentBits">
    <vt:lpwstr>1</vt:lpwstr>
  </property>
</Properties>
</file>